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100"/>
        <w:gridCol w:w="1302"/>
        <w:gridCol w:w="2317"/>
        <w:gridCol w:w="1253"/>
        <w:gridCol w:w="1941"/>
        <w:gridCol w:w="1302"/>
        <w:gridCol w:w="2537"/>
      </w:tblGrid>
      <w:tr w:rsidR="00261957" w:rsidRPr="008349D7" w14:paraId="024E1706" w14:textId="77777777" w:rsidTr="00F11F87">
        <w:trPr>
          <w:trHeight w:val="701"/>
        </w:trPr>
        <w:tc>
          <w:tcPr>
            <w:tcW w:w="1412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107" w:type="dxa"/>
            <w:shd w:val="clear" w:color="auto" w:fill="FFFFFF" w:themeFill="background1"/>
          </w:tcPr>
          <w:p w14:paraId="5F713BB7" w14:textId="4317D24F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0C7D2D">
              <w:rPr>
                <w:sz w:val="20"/>
                <w:szCs w:val="20"/>
              </w:rPr>
              <w:t>Pirate’s Gold</w:t>
            </w:r>
            <w:r>
              <w:rPr>
                <w:sz w:val="20"/>
                <w:szCs w:val="20"/>
              </w:rPr>
              <w:t xml:space="preserve"> V202</w:t>
            </w:r>
            <w:r w:rsidR="00CB5EA1">
              <w:rPr>
                <w:sz w:val="20"/>
                <w:szCs w:val="20"/>
              </w:rPr>
              <w:t>5</w:t>
            </w:r>
            <w:r w:rsidR="00261957">
              <w:rPr>
                <w:sz w:val="20"/>
                <w:szCs w:val="20"/>
              </w:rPr>
              <w:t>-01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322" w:type="dxa"/>
            <w:shd w:val="clear" w:color="auto" w:fill="FFFFFF" w:themeFill="background1"/>
          </w:tcPr>
          <w:p w14:paraId="04C7EC19" w14:textId="7C11F764" w:rsidR="006F0511" w:rsidRPr="00BD0E5F" w:rsidRDefault="00CB5EA1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  <w:r w:rsidRPr="00CB5EA1"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54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1945" w:type="dxa"/>
            <w:shd w:val="clear" w:color="auto" w:fill="auto"/>
          </w:tcPr>
          <w:p w14:paraId="03E5FDD5" w14:textId="3CFF7347" w:rsidR="006F0511" w:rsidRPr="007A49B1" w:rsidRDefault="00CB5EA1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543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E280209" w14:textId="49A048B1" w:rsidR="006F0511" w:rsidRPr="00BD0E5F" w:rsidRDefault="006F0511" w:rsidP="009715FA">
            <w:pPr>
              <w:spacing w:line="259" w:lineRule="auto"/>
            </w:pPr>
            <w:r w:rsidRPr="00A7130D">
              <w:rPr>
                <w:sz w:val="20"/>
                <w:szCs w:val="20"/>
              </w:rPr>
              <w:t>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text" w:tblpXSpec="right" w:tblpY="1"/>
        <w:tblOverlap w:val="never"/>
        <w:tblW w:w="15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1"/>
        <w:gridCol w:w="1556"/>
        <w:gridCol w:w="11050"/>
      </w:tblGrid>
      <w:tr w:rsidR="000E62E3" w:rsidRPr="008349D7" w14:paraId="1D219DCC" w14:textId="77777777" w:rsidTr="00F11F87">
        <w:trPr>
          <w:trHeight w:val="692"/>
        </w:trPr>
        <w:tc>
          <w:tcPr>
            <w:tcW w:w="2561" w:type="dxa"/>
            <w:shd w:val="clear" w:color="auto" w:fill="D9D9D9"/>
          </w:tcPr>
          <w:p w14:paraId="14429542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F11F87">
        <w:trPr>
          <w:trHeight w:val="769"/>
        </w:trPr>
        <w:tc>
          <w:tcPr>
            <w:tcW w:w="2561" w:type="dxa"/>
            <w:shd w:val="clear" w:color="auto" w:fill="auto"/>
          </w:tcPr>
          <w:p w14:paraId="2DAF5B06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DB4CDB" w:rsidRPr="001C60E8" w14:paraId="73975F5F" w14:textId="77777777" w:rsidTr="00F11F87">
        <w:trPr>
          <w:trHeight w:val="698"/>
        </w:trPr>
        <w:tc>
          <w:tcPr>
            <w:tcW w:w="2561" w:type="dxa"/>
            <w:shd w:val="clear" w:color="auto" w:fill="auto"/>
          </w:tcPr>
          <w:p w14:paraId="0C5A353E" w14:textId="011828B7" w:rsidR="00DB4CDB" w:rsidRPr="00DB4CDB" w:rsidRDefault="00DB4CDB" w:rsidP="00DB4CD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 xml:space="preserve">Falling in the </w:t>
            </w:r>
            <w:r w:rsidR="000C7D2D">
              <w:rPr>
                <w:sz w:val="16"/>
                <w:szCs w:val="16"/>
              </w:rPr>
              <w:t>river</w:t>
            </w:r>
            <w:r w:rsidRPr="00DB4CDB">
              <w:rPr>
                <w:sz w:val="16"/>
                <w:szCs w:val="16"/>
              </w:rPr>
              <w:t xml:space="preserve"> - Drowning</w:t>
            </w:r>
          </w:p>
        </w:tc>
        <w:tc>
          <w:tcPr>
            <w:tcW w:w="1556" w:type="dxa"/>
            <w:shd w:val="clear" w:color="auto" w:fill="auto"/>
          </w:tcPr>
          <w:p w14:paraId="7BB93C60" w14:textId="37BD2AC7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03C5C2DB" w14:textId="3F6FF53F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 xml:space="preserve">Participants to be briefed to take care around the </w:t>
            </w:r>
            <w:r w:rsidR="005D7F69">
              <w:rPr>
                <w:sz w:val="16"/>
                <w:szCs w:val="16"/>
              </w:rPr>
              <w:t>river.</w:t>
            </w:r>
          </w:p>
          <w:p w14:paraId="0C4E1934" w14:textId="72E8A183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Any suspected dangerous behaviour to be controlled immediately.</w:t>
            </w:r>
          </w:p>
        </w:tc>
      </w:tr>
      <w:tr w:rsidR="00DB4CDB" w:rsidRPr="001C60E8" w14:paraId="745EE73D" w14:textId="77777777" w:rsidTr="00F11F87">
        <w:trPr>
          <w:trHeight w:val="698"/>
        </w:trPr>
        <w:tc>
          <w:tcPr>
            <w:tcW w:w="2561" w:type="dxa"/>
            <w:shd w:val="clear" w:color="auto" w:fill="auto"/>
          </w:tcPr>
          <w:p w14:paraId="2363753A" w14:textId="13FCF063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 xml:space="preserve">Open wounds - Infection, </w:t>
            </w:r>
            <w:proofErr w:type="spellStart"/>
            <w:r w:rsidRPr="00DB4CDB">
              <w:rPr>
                <w:sz w:val="16"/>
                <w:szCs w:val="16"/>
              </w:rPr>
              <w:t>Weils</w:t>
            </w:r>
            <w:proofErr w:type="spellEnd"/>
            <w:r w:rsidRPr="00DB4CDB">
              <w:rPr>
                <w:sz w:val="16"/>
                <w:szCs w:val="16"/>
              </w:rPr>
              <w:t xml:space="preserve"> Disease</w:t>
            </w:r>
          </w:p>
        </w:tc>
        <w:tc>
          <w:tcPr>
            <w:tcW w:w="1556" w:type="dxa"/>
            <w:shd w:val="clear" w:color="auto" w:fill="auto"/>
          </w:tcPr>
          <w:p w14:paraId="3994F3A2" w14:textId="486ED411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4D8A761E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 should cover any open wounds before the activity.</w:t>
            </w:r>
          </w:p>
          <w:p w14:paraId="22536538" w14:textId="53E231CB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 should wash their hands after the session and before eating or drinking.</w:t>
            </w:r>
          </w:p>
        </w:tc>
      </w:tr>
      <w:tr w:rsidR="00DB4CDB" w:rsidRPr="001C60E8" w14:paraId="01132B24" w14:textId="77777777" w:rsidTr="00F11F87">
        <w:trPr>
          <w:trHeight w:val="698"/>
        </w:trPr>
        <w:tc>
          <w:tcPr>
            <w:tcW w:w="2561" w:type="dxa"/>
            <w:shd w:val="clear" w:color="auto" w:fill="auto"/>
          </w:tcPr>
          <w:p w14:paraId="72CB6128" w14:textId="4A5694F5" w:rsidR="00DB4CDB" w:rsidRPr="00DB4CDB" w:rsidRDefault="00DB4CDB" w:rsidP="00DB4CD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Failure - Injured by broken equipment</w:t>
            </w:r>
          </w:p>
        </w:tc>
        <w:tc>
          <w:tcPr>
            <w:tcW w:w="1556" w:type="dxa"/>
            <w:shd w:val="clear" w:color="auto" w:fill="auto"/>
          </w:tcPr>
          <w:p w14:paraId="7F5B2600" w14:textId="6F0ECEB4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59D66839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checked at regular intervals and recorded by a competent person.</w:t>
            </w:r>
          </w:p>
          <w:p w14:paraId="11692AD3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checked prior to every use.</w:t>
            </w:r>
          </w:p>
          <w:p w14:paraId="66CDD28C" w14:textId="0A9CAB82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All damage reported to Waddecar Centre Management.</w:t>
            </w:r>
          </w:p>
        </w:tc>
      </w:tr>
      <w:tr w:rsidR="00DB4CDB" w:rsidRPr="001C60E8" w14:paraId="41C2DB88" w14:textId="77777777" w:rsidTr="00F11F87">
        <w:trPr>
          <w:trHeight w:val="698"/>
        </w:trPr>
        <w:tc>
          <w:tcPr>
            <w:tcW w:w="2561" w:type="dxa"/>
            <w:shd w:val="clear" w:color="auto" w:fill="auto"/>
          </w:tcPr>
          <w:p w14:paraId="11A99552" w14:textId="377600AD" w:rsidR="00DB4CDB" w:rsidRPr="00DB4CDB" w:rsidRDefault="00DB4CDB" w:rsidP="00DB4CD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Unauthorised use</w:t>
            </w:r>
          </w:p>
        </w:tc>
        <w:tc>
          <w:tcPr>
            <w:tcW w:w="1556" w:type="dxa"/>
            <w:shd w:val="clear" w:color="auto" w:fill="auto"/>
          </w:tcPr>
          <w:p w14:paraId="31D22024" w14:textId="0486EC80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1E6BC3F4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is kept in a locked store when not in use.</w:t>
            </w:r>
          </w:p>
          <w:p w14:paraId="27493BF0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to be returned to the Activity Store at the end of each session.</w:t>
            </w:r>
          </w:p>
          <w:p w14:paraId="6527C524" w14:textId="3F8D26ED" w:rsidR="00DB4CDB" w:rsidRPr="00DB4CDB" w:rsidRDefault="00DB4CDB" w:rsidP="00DB4CDB">
            <w:pPr>
              <w:rPr>
                <w:color w:val="000000"/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never to be left unattended.</w:t>
            </w:r>
          </w:p>
        </w:tc>
      </w:tr>
    </w:tbl>
    <w:p w14:paraId="57737061" w14:textId="0B67B9FD" w:rsidR="008349D7" w:rsidRDefault="00E33E4E" w:rsidP="00727784">
      <w:pPr>
        <w:pStyle w:val="Heading3"/>
        <w:rPr>
          <w:szCs w:val="20"/>
        </w:rPr>
      </w:pPr>
      <w:r>
        <w:rPr>
          <w:szCs w:val="20"/>
        </w:rPr>
        <w:br w:type="textWrapping" w:clear="all"/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416"/>
      </w:tblGrid>
      <w:tr w:rsidR="00BD0E5F" w:rsidRPr="00BD0E5F" w14:paraId="03379315" w14:textId="77777777" w:rsidTr="00F11F87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228E3ED2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CB5EA1">
              <w:rPr>
                <w:color w:val="FF0000"/>
                <w:sz w:val="20"/>
                <w:szCs w:val="20"/>
              </w:rPr>
              <w:t>21</w:t>
            </w:r>
            <w:r w:rsidR="00CB5EA1" w:rsidRPr="00CB5EA1">
              <w:rPr>
                <w:color w:val="FF0000"/>
                <w:sz w:val="20"/>
                <w:szCs w:val="20"/>
                <w:vertAlign w:val="superscript"/>
              </w:rPr>
              <w:t>st</w:t>
            </w:r>
            <w:r w:rsidR="00CB5EA1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6305FAE7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CB5EA1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416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36B03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31911" w14:textId="77777777" w:rsidR="00636B03" w:rsidRDefault="00636B03">
      <w:r>
        <w:separator/>
      </w:r>
    </w:p>
  </w:endnote>
  <w:endnote w:type="continuationSeparator" w:id="0">
    <w:p w14:paraId="28E1078F" w14:textId="77777777" w:rsidR="00636B03" w:rsidRDefault="00636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F7F6526C-280E-4C94-BD3F-1DBBA443BEAE}"/>
    <w:embedBold r:id="rId2" w:fontKey="{B8F88146-328F-42F7-9DC2-BB9B6EAB62D9}"/>
    <w:embedItalic r:id="rId3" w:fontKey="{37E92447-B0D4-490A-8176-062AA11A0B51}"/>
    <w:embedBoldItalic r:id="rId4" w:fontKey="{7BA8A3FB-25E9-4D68-9B5B-7C246042B7F4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EEAD8CF1-0DDD-40A4-89C8-F41619C40B94}"/>
    <w:embedBold r:id="rId6" w:fontKey="{330BAF09-C7A3-4DB4-A3FB-862E770EEE76}"/>
    <w:embedBoldItalic r:id="rId7" w:fontKey="{5765101A-2E9A-485B-9498-F9983BF0AFB1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13A2933-33EC-44D2-9EA1-9AA748D31DFB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4AB9C0BE-4570-40D5-AE6B-A18DB0C35D7B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4AE7DE0-F6E8-4B97-98AA-4421D28F56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228297D-95A8-4008-9E72-D40B9F52FE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C1473" w14:textId="77777777" w:rsidR="00636B03" w:rsidRDefault="00636B03">
      <w:r>
        <w:separator/>
      </w:r>
    </w:p>
  </w:footnote>
  <w:footnote w:type="continuationSeparator" w:id="0">
    <w:p w14:paraId="7E313466" w14:textId="77777777" w:rsidR="00636B03" w:rsidRDefault="00636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6C110E95" w:rsidR="00FA2AD5" w:rsidRDefault="000C7D2D" w:rsidP="17D94ACB">
    <w:pPr>
      <w:pStyle w:val="Heading4"/>
    </w:pPr>
    <w:r>
      <w:rPr>
        <w:rFonts w:eastAsia="Nunito Sans Black" w:cs="Nunito Sans Black"/>
      </w:rPr>
      <w:t>Pirate’s Gold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101297">
    <w:abstractNumId w:val="17"/>
  </w:num>
  <w:num w:numId="2" w16cid:durableId="382994123">
    <w:abstractNumId w:val="22"/>
  </w:num>
  <w:num w:numId="3" w16cid:durableId="573005937">
    <w:abstractNumId w:val="25"/>
  </w:num>
  <w:num w:numId="4" w16cid:durableId="2136941514">
    <w:abstractNumId w:val="15"/>
  </w:num>
  <w:num w:numId="5" w16cid:durableId="36973690">
    <w:abstractNumId w:val="23"/>
  </w:num>
  <w:num w:numId="6" w16cid:durableId="97339129">
    <w:abstractNumId w:val="0"/>
  </w:num>
  <w:num w:numId="7" w16cid:durableId="1295722248">
    <w:abstractNumId w:val="1"/>
  </w:num>
  <w:num w:numId="8" w16cid:durableId="681014624">
    <w:abstractNumId w:val="2"/>
  </w:num>
  <w:num w:numId="9" w16cid:durableId="122384300">
    <w:abstractNumId w:val="3"/>
  </w:num>
  <w:num w:numId="10" w16cid:durableId="1059521730">
    <w:abstractNumId w:val="8"/>
  </w:num>
  <w:num w:numId="11" w16cid:durableId="1060665486">
    <w:abstractNumId w:val="4"/>
  </w:num>
  <w:num w:numId="12" w16cid:durableId="1822429768">
    <w:abstractNumId w:val="5"/>
  </w:num>
  <w:num w:numId="13" w16cid:durableId="1680622472">
    <w:abstractNumId w:val="6"/>
  </w:num>
  <w:num w:numId="14" w16cid:durableId="1767117593">
    <w:abstractNumId w:val="7"/>
  </w:num>
  <w:num w:numId="15" w16cid:durableId="304699102">
    <w:abstractNumId w:val="9"/>
  </w:num>
  <w:num w:numId="16" w16cid:durableId="1797487054">
    <w:abstractNumId w:val="11"/>
  </w:num>
  <w:num w:numId="17" w16cid:durableId="21636137">
    <w:abstractNumId w:val="20"/>
  </w:num>
  <w:num w:numId="18" w16cid:durableId="982586398">
    <w:abstractNumId w:val="14"/>
  </w:num>
  <w:num w:numId="19" w16cid:durableId="145248229">
    <w:abstractNumId w:val="31"/>
  </w:num>
  <w:num w:numId="20" w16cid:durableId="615064616">
    <w:abstractNumId w:val="28"/>
  </w:num>
  <w:num w:numId="21" w16cid:durableId="387344710">
    <w:abstractNumId w:val="32"/>
  </w:num>
  <w:num w:numId="22" w16cid:durableId="686754795">
    <w:abstractNumId w:val="26"/>
  </w:num>
  <w:num w:numId="23" w16cid:durableId="731806932">
    <w:abstractNumId w:val="12"/>
  </w:num>
  <w:num w:numId="24" w16cid:durableId="618729063">
    <w:abstractNumId w:val="13"/>
  </w:num>
  <w:num w:numId="25" w16cid:durableId="1302953709">
    <w:abstractNumId w:val="24"/>
  </w:num>
  <w:num w:numId="26" w16cid:durableId="67503354">
    <w:abstractNumId w:val="19"/>
  </w:num>
  <w:num w:numId="27" w16cid:durableId="1990867058">
    <w:abstractNumId w:val="10"/>
  </w:num>
  <w:num w:numId="28" w16cid:durableId="329139447">
    <w:abstractNumId w:val="16"/>
  </w:num>
  <w:num w:numId="29" w16cid:durableId="526528041">
    <w:abstractNumId w:val="21"/>
  </w:num>
  <w:num w:numId="30" w16cid:durableId="596712195">
    <w:abstractNumId w:val="27"/>
  </w:num>
  <w:num w:numId="31" w16cid:durableId="1254162901">
    <w:abstractNumId w:val="30"/>
  </w:num>
  <w:num w:numId="32" w16cid:durableId="1578899698">
    <w:abstractNumId w:val="29"/>
  </w:num>
  <w:num w:numId="33" w16cid:durableId="18737337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0E37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961CF"/>
    <w:rsid w:val="00097223"/>
    <w:rsid w:val="000A10DB"/>
    <w:rsid w:val="000A48F6"/>
    <w:rsid w:val="000C7D2D"/>
    <w:rsid w:val="000D0B3F"/>
    <w:rsid w:val="000D5A10"/>
    <w:rsid w:val="000D62CF"/>
    <w:rsid w:val="000E1649"/>
    <w:rsid w:val="000E5DEF"/>
    <w:rsid w:val="000E62E3"/>
    <w:rsid w:val="00102EA0"/>
    <w:rsid w:val="001036E0"/>
    <w:rsid w:val="001246AF"/>
    <w:rsid w:val="001327A0"/>
    <w:rsid w:val="00133477"/>
    <w:rsid w:val="00134916"/>
    <w:rsid w:val="00164BF9"/>
    <w:rsid w:val="00166993"/>
    <w:rsid w:val="00171426"/>
    <w:rsid w:val="001A1F8C"/>
    <w:rsid w:val="001A5981"/>
    <w:rsid w:val="001A7712"/>
    <w:rsid w:val="001B69B6"/>
    <w:rsid w:val="001B6B16"/>
    <w:rsid w:val="001B6D1F"/>
    <w:rsid w:val="001C60E8"/>
    <w:rsid w:val="001D2A32"/>
    <w:rsid w:val="00201A76"/>
    <w:rsid w:val="002167F0"/>
    <w:rsid w:val="002424AB"/>
    <w:rsid w:val="00243833"/>
    <w:rsid w:val="002609AB"/>
    <w:rsid w:val="00260C71"/>
    <w:rsid w:val="00261957"/>
    <w:rsid w:val="0026212D"/>
    <w:rsid w:val="002670CC"/>
    <w:rsid w:val="002678AA"/>
    <w:rsid w:val="00271580"/>
    <w:rsid w:val="00271B63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2F324C"/>
    <w:rsid w:val="003043AE"/>
    <w:rsid w:val="0031006A"/>
    <w:rsid w:val="0031790E"/>
    <w:rsid w:val="00322B46"/>
    <w:rsid w:val="003412C1"/>
    <w:rsid w:val="0034438D"/>
    <w:rsid w:val="003550EE"/>
    <w:rsid w:val="0036051E"/>
    <w:rsid w:val="003741E1"/>
    <w:rsid w:val="00383932"/>
    <w:rsid w:val="00386D6F"/>
    <w:rsid w:val="003937D8"/>
    <w:rsid w:val="003B269C"/>
    <w:rsid w:val="003B4982"/>
    <w:rsid w:val="003C1889"/>
    <w:rsid w:val="003C6A73"/>
    <w:rsid w:val="003E0A04"/>
    <w:rsid w:val="00400D7B"/>
    <w:rsid w:val="00406854"/>
    <w:rsid w:val="00421FE7"/>
    <w:rsid w:val="004413F1"/>
    <w:rsid w:val="00445F93"/>
    <w:rsid w:val="00464629"/>
    <w:rsid w:val="00465843"/>
    <w:rsid w:val="00467139"/>
    <w:rsid w:val="0047668F"/>
    <w:rsid w:val="004900C8"/>
    <w:rsid w:val="004A0897"/>
    <w:rsid w:val="004C6902"/>
    <w:rsid w:val="004D5EDB"/>
    <w:rsid w:val="004E1C74"/>
    <w:rsid w:val="004E31E2"/>
    <w:rsid w:val="004E37CB"/>
    <w:rsid w:val="004E768C"/>
    <w:rsid w:val="004F6752"/>
    <w:rsid w:val="00526CDC"/>
    <w:rsid w:val="00537D6B"/>
    <w:rsid w:val="00542B63"/>
    <w:rsid w:val="00547A04"/>
    <w:rsid w:val="00551736"/>
    <w:rsid w:val="00584D83"/>
    <w:rsid w:val="00586C9E"/>
    <w:rsid w:val="005911C8"/>
    <w:rsid w:val="00591F70"/>
    <w:rsid w:val="00596C30"/>
    <w:rsid w:val="005A0067"/>
    <w:rsid w:val="005C0CFD"/>
    <w:rsid w:val="005C37BD"/>
    <w:rsid w:val="005C3A47"/>
    <w:rsid w:val="005C3B4F"/>
    <w:rsid w:val="005C42E2"/>
    <w:rsid w:val="005C6E78"/>
    <w:rsid w:val="005D070B"/>
    <w:rsid w:val="005D7F69"/>
    <w:rsid w:val="005E5C2E"/>
    <w:rsid w:val="00600C26"/>
    <w:rsid w:val="006011FE"/>
    <w:rsid w:val="0060387A"/>
    <w:rsid w:val="00607312"/>
    <w:rsid w:val="0061349F"/>
    <w:rsid w:val="00624EBA"/>
    <w:rsid w:val="00636B03"/>
    <w:rsid w:val="00656BD1"/>
    <w:rsid w:val="0066293D"/>
    <w:rsid w:val="00681D40"/>
    <w:rsid w:val="00683263"/>
    <w:rsid w:val="006B2FFC"/>
    <w:rsid w:val="006C4071"/>
    <w:rsid w:val="006E4079"/>
    <w:rsid w:val="006E797F"/>
    <w:rsid w:val="006F0511"/>
    <w:rsid w:val="006F5D9A"/>
    <w:rsid w:val="007106E8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466D"/>
    <w:rsid w:val="007E58C6"/>
    <w:rsid w:val="007F15E3"/>
    <w:rsid w:val="00803689"/>
    <w:rsid w:val="00814A8E"/>
    <w:rsid w:val="008152A4"/>
    <w:rsid w:val="008349D7"/>
    <w:rsid w:val="008402C3"/>
    <w:rsid w:val="008440C1"/>
    <w:rsid w:val="00844F5B"/>
    <w:rsid w:val="0084623F"/>
    <w:rsid w:val="008473D8"/>
    <w:rsid w:val="008715FE"/>
    <w:rsid w:val="00882543"/>
    <w:rsid w:val="00893C6F"/>
    <w:rsid w:val="0089425D"/>
    <w:rsid w:val="00897870"/>
    <w:rsid w:val="00897D0F"/>
    <w:rsid w:val="00897FE0"/>
    <w:rsid w:val="008A3608"/>
    <w:rsid w:val="008A3A8F"/>
    <w:rsid w:val="008B0CD1"/>
    <w:rsid w:val="008B437A"/>
    <w:rsid w:val="008C0FBF"/>
    <w:rsid w:val="008C1144"/>
    <w:rsid w:val="008C2EB4"/>
    <w:rsid w:val="008C6CCD"/>
    <w:rsid w:val="008E05B4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30463"/>
    <w:rsid w:val="00A4121A"/>
    <w:rsid w:val="00A56BF0"/>
    <w:rsid w:val="00A7130D"/>
    <w:rsid w:val="00A94D85"/>
    <w:rsid w:val="00AA67C8"/>
    <w:rsid w:val="00AB03ED"/>
    <w:rsid w:val="00AB5D62"/>
    <w:rsid w:val="00AB704F"/>
    <w:rsid w:val="00AC4085"/>
    <w:rsid w:val="00AE0AAE"/>
    <w:rsid w:val="00AF3B09"/>
    <w:rsid w:val="00AF65EB"/>
    <w:rsid w:val="00B117A9"/>
    <w:rsid w:val="00B21D5F"/>
    <w:rsid w:val="00B2380E"/>
    <w:rsid w:val="00B24CE0"/>
    <w:rsid w:val="00B349AE"/>
    <w:rsid w:val="00B370D3"/>
    <w:rsid w:val="00B461AD"/>
    <w:rsid w:val="00B47C42"/>
    <w:rsid w:val="00B51828"/>
    <w:rsid w:val="00B51FB0"/>
    <w:rsid w:val="00B71365"/>
    <w:rsid w:val="00B91396"/>
    <w:rsid w:val="00B95CCA"/>
    <w:rsid w:val="00BD0E5F"/>
    <w:rsid w:val="00BD38FA"/>
    <w:rsid w:val="00BD428E"/>
    <w:rsid w:val="00BD70F5"/>
    <w:rsid w:val="00BE49AE"/>
    <w:rsid w:val="00BF04FF"/>
    <w:rsid w:val="00BF7AEF"/>
    <w:rsid w:val="00C10E3A"/>
    <w:rsid w:val="00C217B9"/>
    <w:rsid w:val="00C432B5"/>
    <w:rsid w:val="00C43F0A"/>
    <w:rsid w:val="00C46720"/>
    <w:rsid w:val="00C517A0"/>
    <w:rsid w:val="00C629E3"/>
    <w:rsid w:val="00C74CA0"/>
    <w:rsid w:val="00C81097"/>
    <w:rsid w:val="00C810F1"/>
    <w:rsid w:val="00C94106"/>
    <w:rsid w:val="00C96203"/>
    <w:rsid w:val="00CA030A"/>
    <w:rsid w:val="00CA178F"/>
    <w:rsid w:val="00CB05CA"/>
    <w:rsid w:val="00CB5EA1"/>
    <w:rsid w:val="00CB79E5"/>
    <w:rsid w:val="00CC1B7E"/>
    <w:rsid w:val="00CD04D1"/>
    <w:rsid w:val="00CE174A"/>
    <w:rsid w:val="00CE188D"/>
    <w:rsid w:val="00CE4424"/>
    <w:rsid w:val="00D0096F"/>
    <w:rsid w:val="00D217F6"/>
    <w:rsid w:val="00D27E41"/>
    <w:rsid w:val="00D769A4"/>
    <w:rsid w:val="00D777C7"/>
    <w:rsid w:val="00D83ACF"/>
    <w:rsid w:val="00D8486E"/>
    <w:rsid w:val="00D9530F"/>
    <w:rsid w:val="00D95E26"/>
    <w:rsid w:val="00DA56F4"/>
    <w:rsid w:val="00DB4CDB"/>
    <w:rsid w:val="00DC4249"/>
    <w:rsid w:val="00DD1A3A"/>
    <w:rsid w:val="00DD3E73"/>
    <w:rsid w:val="00E033D6"/>
    <w:rsid w:val="00E0543B"/>
    <w:rsid w:val="00E33E4E"/>
    <w:rsid w:val="00E53F42"/>
    <w:rsid w:val="00E543D7"/>
    <w:rsid w:val="00E6290A"/>
    <w:rsid w:val="00E7360E"/>
    <w:rsid w:val="00E760C1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1F87"/>
    <w:rsid w:val="00F14F6B"/>
    <w:rsid w:val="00F176A8"/>
    <w:rsid w:val="00F23440"/>
    <w:rsid w:val="00F34350"/>
    <w:rsid w:val="00F46F09"/>
    <w:rsid w:val="00F56051"/>
    <w:rsid w:val="00F64801"/>
    <w:rsid w:val="00F65513"/>
    <w:rsid w:val="00F70162"/>
    <w:rsid w:val="00F91EC6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D249C6-A1E2-4A23-B27E-67AAA4AA3D7D}"/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2022-04-15T12:35:00Z</cp:lastPrinted>
  <dcterms:created xsi:type="dcterms:W3CDTF">2025-01-21T16:01:00Z</dcterms:created>
  <dcterms:modified xsi:type="dcterms:W3CDTF">2025-01-21T16:01:00Z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