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1"/>
        <w:gridCol w:w="3100"/>
        <w:gridCol w:w="1302"/>
        <w:gridCol w:w="2317"/>
        <w:gridCol w:w="1253"/>
        <w:gridCol w:w="1941"/>
        <w:gridCol w:w="1302"/>
        <w:gridCol w:w="2820"/>
      </w:tblGrid>
      <w:tr w:rsidR="000D6C8E" w:rsidRPr="008349D7" w14:paraId="024E1706" w14:textId="77777777" w:rsidTr="009715FA">
        <w:trPr>
          <w:trHeight w:val="701"/>
        </w:trPr>
        <w:tc>
          <w:tcPr>
            <w:tcW w:w="1438" w:type="dxa"/>
            <w:shd w:val="clear" w:color="auto" w:fill="D9D9D9" w:themeFill="background1" w:themeFillShade="D9"/>
          </w:tcPr>
          <w:p w14:paraId="7767AD53" w14:textId="5A8CDE8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Section or Activity (and version number)</w:t>
            </w:r>
          </w:p>
        </w:tc>
        <w:tc>
          <w:tcPr>
            <w:tcW w:w="3228" w:type="dxa"/>
            <w:shd w:val="clear" w:color="auto" w:fill="FFFFFF" w:themeFill="background1"/>
          </w:tcPr>
          <w:p w14:paraId="5F713BB7" w14:textId="1251A5C8" w:rsidR="006F0511" w:rsidRPr="00BD0E5F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Waddecar Scout Activity Centre – Challenge Course V202</w:t>
            </w:r>
            <w:r w:rsidR="00EA74BD">
              <w:rPr>
                <w:sz w:val="20"/>
                <w:szCs w:val="20"/>
              </w:rPr>
              <w:t>5</w:t>
            </w:r>
            <w:r w:rsidR="00261957">
              <w:rPr>
                <w:sz w:val="20"/>
                <w:szCs w:val="20"/>
              </w:rPr>
              <w:t>-01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60CD158" w14:textId="6552EDF1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2409" w:type="dxa"/>
            <w:shd w:val="clear" w:color="auto" w:fill="FFFFFF" w:themeFill="background1"/>
          </w:tcPr>
          <w:p w14:paraId="04C7EC19" w14:textId="3B4F086D" w:rsidR="006F0511" w:rsidRPr="00BD0E5F" w:rsidRDefault="00EA74BD" w:rsidP="009715F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  <w:r w:rsidRPr="00EA74BD">
              <w:rPr>
                <w:b/>
                <w:bCs/>
                <w:sz w:val="20"/>
                <w:szCs w:val="20"/>
                <w:vertAlign w:val="superscript"/>
              </w:rPr>
              <w:t>nd</w:t>
            </w:r>
            <w:r>
              <w:rPr>
                <w:b/>
                <w:bCs/>
                <w:sz w:val="20"/>
                <w:szCs w:val="20"/>
              </w:rPr>
              <w:t xml:space="preserve"> January 2025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3076E77" w14:textId="5B2E621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Date</w:t>
            </w:r>
          </w:p>
        </w:tc>
        <w:tc>
          <w:tcPr>
            <w:tcW w:w="2008" w:type="dxa"/>
            <w:shd w:val="clear" w:color="auto" w:fill="auto"/>
          </w:tcPr>
          <w:p w14:paraId="03E5FDD5" w14:textId="2AC3DF94" w:rsidR="006F0511" w:rsidRPr="007A49B1" w:rsidRDefault="00261957" w:rsidP="009715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January 202</w:t>
            </w:r>
            <w:r w:rsidR="00EA74B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04B9275E" w14:textId="5F4562A3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</w:t>
            </w:r>
            <w:r>
              <w:rPr>
                <w:b/>
                <w:sz w:val="20"/>
                <w:szCs w:val="20"/>
              </w:rPr>
              <w:t xml:space="preserve"> and Role</w:t>
            </w:r>
            <w:r w:rsidRPr="007A49B1">
              <w:rPr>
                <w:b/>
                <w:sz w:val="20"/>
                <w:szCs w:val="20"/>
              </w:rPr>
              <w:t xml:space="preserve"> of who undertook this risk assessment</w:t>
            </w:r>
          </w:p>
        </w:tc>
        <w:tc>
          <w:tcPr>
            <w:tcW w:w="2939" w:type="dxa"/>
            <w:shd w:val="clear" w:color="auto" w:fill="FFFFFF" w:themeFill="background1"/>
          </w:tcPr>
          <w:p w14:paraId="37D5B9E4" w14:textId="77777777" w:rsidR="006F0511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17D94ACB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amian</w:t>
            </w:r>
            <w:r w:rsidRPr="17D94ACB">
              <w:rPr>
                <w:sz w:val="20"/>
                <w:szCs w:val="20"/>
              </w:rPr>
              <w:t xml:space="preserve"> King</w:t>
            </w:r>
          </w:p>
          <w:p w14:paraId="4E280209" w14:textId="49A048B1" w:rsidR="006F0511" w:rsidRPr="00BD0E5F" w:rsidRDefault="006F0511" w:rsidP="009715FA">
            <w:pPr>
              <w:spacing w:line="259" w:lineRule="auto"/>
            </w:pPr>
            <w:r w:rsidRPr="00A7130D">
              <w:rPr>
                <w:sz w:val="20"/>
                <w:szCs w:val="20"/>
              </w:rPr>
              <w:t>Centre Manager</w:t>
            </w:r>
          </w:p>
        </w:tc>
      </w:tr>
    </w:tbl>
    <w:p w14:paraId="08D5FC7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11050"/>
      </w:tblGrid>
      <w:tr w:rsidR="000E62E3" w:rsidRPr="008349D7" w14:paraId="1D219DCC" w14:textId="77777777" w:rsidTr="000E62E3">
        <w:trPr>
          <w:trHeight w:val="692"/>
        </w:trPr>
        <w:tc>
          <w:tcPr>
            <w:tcW w:w="2840" w:type="dxa"/>
            <w:shd w:val="clear" w:color="auto" w:fill="D9D9D9"/>
          </w:tcPr>
          <w:p w14:paraId="14429542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5964C867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0A68F44C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11050" w:type="dxa"/>
            <w:shd w:val="clear" w:color="auto" w:fill="D9D9D9"/>
          </w:tcPr>
          <w:p w14:paraId="7770AD5F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38B80455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</w:tr>
      <w:tr w:rsidR="000E62E3" w:rsidRPr="0071703B" w14:paraId="5BFCC333" w14:textId="77777777" w:rsidTr="000E62E3">
        <w:trPr>
          <w:trHeight w:val="769"/>
        </w:trPr>
        <w:tc>
          <w:tcPr>
            <w:tcW w:w="2840" w:type="dxa"/>
            <w:shd w:val="clear" w:color="auto" w:fill="auto"/>
          </w:tcPr>
          <w:p w14:paraId="2DAF5B06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B43CCB2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310A880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people,</w:t>
            </w:r>
          </w:p>
          <w:p w14:paraId="211CF631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6F1D7869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11050" w:type="dxa"/>
            <w:shd w:val="clear" w:color="auto" w:fill="auto"/>
          </w:tcPr>
          <w:p w14:paraId="58A14057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3D2E2E89" w14:textId="7E3BADCD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For example - you might use a different piece of </w:t>
            </w:r>
            <w:r w:rsidR="00007BA5" w:rsidRPr="007A49B1">
              <w:rPr>
                <w:i/>
                <w:sz w:val="16"/>
                <w:szCs w:val="16"/>
              </w:rPr>
              <w:t>equipment,</w:t>
            </w:r>
            <w:r w:rsidRPr="007A49B1">
              <w:rPr>
                <w:i/>
                <w:sz w:val="16"/>
                <w:szCs w:val="16"/>
              </w:rPr>
              <w:t xml:space="preserve"> or you might change the way the activity is carried out.</w:t>
            </w:r>
          </w:p>
        </w:tc>
      </w:tr>
      <w:tr w:rsidR="000E62E3" w:rsidRPr="001C60E8" w14:paraId="73975F5F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0C5A353E" w14:textId="4DC80B1F" w:rsidR="000E62E3" w:rsidRPr="00A04EAD" w:rsidRDefault="00070AC9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Lips, trips and falls</w:t>
            </w:r>
            <w:r w:rsidR="000E62E3" w:rsidRPr="00A04EAD">
              <w:rPr>
                <w:sz w:val="16"/>
                <w:szCs w:val="16"/>
              </w:rPr>
              <w:t xml:space="preserve"> </w:t>
            </w:r>
            <w:r w:rsidR="000E5DEF">
              <w:rPr>
                <w:sz w:val="16"/>
                <w:szCs w:val="16"/>
              </w:rPr>
              <w:t>– Sprain, strain or bruise.</w:t>
            </w:r>
          </w:p>
        </w:tc>
        <w:tc>
          <w:tcPr>
            <w:tcW w:w="1556" w:type="dxa"/>
            <w:shd w:val="clear" w:color="auto" w:fill="auto"/>
          </w:tcPr>
          <w:p w14:paraId="394A97BC" w14:textId="1B63CD29" w:rsidR="000E62E3" w:rsidRPr="00A04EAD" w:rsidRDefault="00070AC9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  <w:p w14:paraId="7BB93C60" w14:textId="714D3080" w:rsidR="000E62E3" w:rsidRPr="00A04EAD" w:rsidRDefault="000E62E3" w:rsidP="009A14BF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1050" w:type="dxa"/>
            <w:shd w:val="clear" w:color="auto" w:fill="auto"/>
          </w:tcPr>
          <w:p w14:paraId="7C207B4C" w14:textId="77777777" w:rsidR="00007BA5" w:rsidRPr="00007BA5" w:rsidRDefault="00007BA5" w:rsidP="00007BA5">
            <w:pPr>
              <w:adjustRightInd w:val="0"/>
              <w:rPr>
                <w:rFonts w:cs="TT54t00"/>
                <w:sz w:val="16"/>
                <w:szCs w:val="16"/>
              </w:rPr>
            </w:pPr>
            <w:r w:rsidRPr="00007BA5">
              <w:rPr>
                <w:rFonts w:cs="TT54t00"/>
                <w:sz w:val="16"/>
                <w:szCs w:val="16"/>
              </w:rPr>
              <w:t>The Course is only to be used in an organised manner (not as a playground) and under supervision.</w:t>
            </w:r>
          </w:p>
          <w:p w14:paraId="05271A3C" w14:textId="77777777" w:rsidR="00007BA5" w:rsidRPr="00007BA5" w:rsidRDefault="00007BA5" w:rsidP="00007BA5">
            <w:pPr>
              <w:adjustRightInd w:val="0"/>
              <w:rPr>
                <w:rFonts w:cs="TT54t00"/>
                <w:sz w:val="16"/>
                <w:szCs w:val="16"/>
              </w:rPr>
            </w:pPr>
            <w:r w:rsidRPr="00007BA5">
              <w:rPr>
                <w:rFonts w:cs="TT54t00"/>
                <w:sz w:val="16"/>
                <w:szCs w:val="16"/>
              </w:rPr>
              <w:t>Provided helmets must be properly fitted and worn by all participants.</w:t>
            </w:r>
          </w:p>
          <w:p w14:paraId="48261A95" w14:textId="77777777" w:rsidR="00007BA5" w:rsidRPr="00007BA5" w:rsidRDefault="00007BA5" w:rsidP="00007BA5">
            <w:pPr>
              <w:adjustRightInd w:val="0"/>
              <w:rPr>
                <w:rFonts w:cs="TT54t00"/>
                <w:sz w:val="16"/>
                <w:szCs w:val="16"/>
              </w:rPr>
            </w:pPr>
            <w:r w:rsidRPr="00007BA5">
              <w:rPr>
                <w:rFonts w:cs="TT54t00"/>
                <w:sz w:val="16"/>
                <w:szCs w:val="16"/>
              </w:rPr>
              <w:t>Participants must be appropriately briefed prior to starting the activity.</w:t>
            </w:r>
          </w:p>
          <w:p w14:paraId="78D6951A" w14:textId="77777777" w:rsidR="00007BA5" w:rsidRPr="00007BA5" w:rsidRDefault="00007BA5" w:rsidP="00007BA5">
            <w:pPr>
              <w:adjustRightInd w:val="0"/>
              <w:rPr>
                <w:rFonts w:cs="TT54t00"/>
                <w:sz w:val="16"/>
                <w:szCs w:val="16"/>
              </w:rPr>
            </w:pPr>
            <w:r w:rsidRPr="00007BA5">
              <w:rPr>
                <w:rFonts w:cs="TT54t00"/>
                <w:sz w:val="16"/>
                <w:szCs w:val="16"/>
              </w:rPr>
              <w:t>Course elements, ground surface and area regularly inspected.</w:t>
            </w:r>
          </w:p>
          <w:p w14:paraId="5B22F184" w14:textId="77777777" w:rsidR="00007BA5" w:rsidRPr="00007BA5" w:rsidRDefault="00007BA5" w:rsidP="00007BA5">
            <w:pPr>
              <w:adjustRightInd w:val="0"/>
              <w:rPr>
                <w:rFonts w:cs="TT54t00"/>
                <w:sz w:val="16"/>
                <w:szCs w:val="16"/>
              </w:rPr>
            </w:pPr>
            <w:r w:rsidRPr="00007BA5">
              <w:rPr>
                <w:rFonts w:cs="TT54t00"/>
                <w:sz w:val="16"/>
                <w:szCs w:val="16"/>
              </w:rPr>
              <w:t>Course elements to be assessed prior to use.</w:t>
            </w:r>
          </w:p>
          <w:p w14:paraId="015FA291" w14:textId="77777777" w:rsidR="000E62E3" w:rsidRDefault="00007BA5" w:rsidP="00007BA5">
            <w:pPr>
              <w:widowControl/>
              <w:autoSpaceDE/>
              <w:autoSpaceDN/>
              <w:rPr>
                <w:rFonts w:cs="TT54t00"/>
                <w:sz w:val="16"/>
                <w:szCs w:val="16"/>
              </w:rPr>
            </w:pPr>
            <w:r w:rsidRPr="00007BA5">
              <w:rPr>
                <w:rFonts w:cs="TT54t00"/>
                <w:sz w:val="16"/>
                <w:szCs w:val="16"/>
              </w:rPr>
              <w:t>Spotters are to assist participants where necessary, especially when the course is wet.</w:t>
            </w:r>
          </w:p>
          <w:p w14:paraId="0C4E1934" w14:textId="3A9BDAEC" w:rsidR="00A7130D" w:rsidRPr="00A04EAD" w:rsidRDefault="00A7130D" w:rsidP="00007BA5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rFonts w:cs="TT54t00"/>
                <w:sz w:val="16"/>
                <w:szCs w:val="16"/>
              </w:rPr>
              <w:t>Only one participant to use an element at a time.</w:t>
            </w:r>
          </w:p>
        </w:tc>
      </w:tr>
      <w:tr w:rsidR="001A5981" w:rsidRPr="001C60E8" w14:paraId="745EE73D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2363753A" w14:textId="52CD1052" w:rsidR="001A5981" w:rsidRDefault="001A5981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Traverse Wall </w:t>
            </w:r>
            <w:r w:rsidR="00AF65EB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="00AF65EB">
              <w:rPr>
                <w:sz w:val="16"/>
                <w:szCs w:val="16"/>
              </w:rPr>
              <w:t xml:space="preserve">Sprains, </w:t>
            </w:r>
            <w:r w:rsidR="00240840">
              <w:rPr>
                <w:sz w:val="16"/>
                <w:szCs w:val="16"/>
              </w:rPr>
              <w:t>strain,</w:t>
            </w:r>
            <w:r w:rsidR="007C5908">
              <w:rPr>
                <w:sz w:val="16"/>
                <w:szCs w:val="16"/>
              </w:rPr>
              <w:t xml:space="preserve"> or bruise</w:t>
            </w:r>
          </w:p>
        </w:tc>
        <w:tc>
          <w:tcPr>
            <w:tcW w:w="1556" w:type="dxa"/>
            <w:shd w:val="clear" w:color="auto" w:fill="auto"/>
          </w:tcPr>
          <w:p w14:paraId="3994F3A2" w14:textId="486ED411" w:rsidR="001A5981" w:rsidRDefault="007C5908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Participants</w:t>
            </w:r>
          </w:p>
        </w:tc>
        <w:tc>
          <w:tcPr>
            <w:tcW w:w="11050" w:type="dxa"/>
            <w:shd w:val="clear" w:color="auto" w:fill="auto"/>
          </w:tcPr>
          <w:p w14:paraId="22536538" w14:textId="21F3B5DB" w:rsidR="001A5981" w:rsidRPr="00007BA5" w:rsidRDefault="007C5908" w:rsidP="00007BA5">
            <w:pPr>
              <w:adjustRightInd w:val="0"/>
              <w:rPr>
                <w:rFonts w:cs="TT54t00"/>
                <w:sz w:val="16"/>
                <w:szCs w:val="16"/>
              </w:rPr>
            </w:pPr>
            <w:r>
              <w:rPr>
                <w:rFonts w:cs="TT54t00"/>
                <w:sz w:val="16"/>
                <w:szCs w:val="16"/>
              </w:rPr>
              <w:t>Participants to only step on the holds on the botto</w:t>
            </w:r>
            <w:r w:rsidR="00A4121A">
              <w:rPr>
                <w:rFonts w:cs="TT54t00"/>
                <w:sz w:val="16"/>
                <w:szCs w:val="16"/>
              </w:rPr>
              <w:t>m</w:t>
            </w:r>
            <w:r>
              <w:rPr>
                <w:rFonts w:cs="TT54t00"/>
                <w:sz w:val="16"/>
                <w:szCs w:val="16"/>
              </w:rPr>
              <w:t xml:space="preserve"> section of the </w:t>
            </w:r>
            <w:r w:rsidR="00EA74BD">
              <w:rPr>
                <w:rFonts w:cs="TT54t00"/>
                <w:sz w:val="16"/>
                <w:szCs w:val="16"/>
              </w:rPr>
              <w:t>wall and</w:t>
            </w:r>
            <w:r>
              <w:rPr>
                <w:rFonts w:cs="TT54t00"/>
                <w:sz w:val="16"/>
                <w:szCs w:val="16"/>
              </w:rPr>
              <w:t xml:space="preserve"> not walk on the wood. </w:t>
            </w:r>
            <w:r w:rsidR="003937D8">
              <w:rPr>
                <w:rFonts w:cs="TT54t00"/>
                <w:sz w:val="16"/>
                <w:szCs w:val="16"/>
              </w:rPr>
              <w:t xml:space="preserve">Participants to step </w:t>
            </w:r>
            <w:r w:rsidR="00240840">
              <w:rPr>
                <w:rFonts w:cs="TT54t00"/>
                <w:sz w:val="16"/>
                <w:szCs w:val="16"/>
              </w:rPr>
              <w:t>off</w:t>
            </w:r>
            <w:r w:rsidR="003937D8">
              <w:rPr>
                <w:rFonts w:cs="TT54t00"/>
                <w:sz w:val="16"/>
                <w:szCs w:val="16"/>
              </w:rPr>
              <w:t xml:space="preserve"> the wall rather than jump.</w:t>
            </w:r>
          </w:p>
        </w:tc>
      </w:tr>
      <w:tr w:rsidR="003937D8" w:rsidRPr="001C60E8" w14:paraId="01132B24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72CB6128" w14:textId="0C180E16" w:rsidR="003937D8" w:rsidRDefault="003937D8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Up and over wall – Sprains, </w:t>
            </w:r>
            <w:r w:rsidR="00240840">
              <w:rPr>
                <w:sz w:val="16"/>
                <w:szCs w:val="16"/>
              </w:rPr>
              <w:t>strain,</w:t>
            </w:r>
            <w:r>
              <w:rPr>
                <w:sz w:val="16"/>
                <w:szCs w:val="16"/>
              </w:rPr>
              <w:t xml:space="preserve"> or bruise. Trapped Fingers</w:t>
            </w:r>
          </w:p>
        </w:tc>
        <w:tc>
          <w:tcPr>
            <w:tcW w:w="1556" w:type="dxa"/>
            <w:shd w:val="clear" w:color="auto" w:fill="auto"/>
          </w:tcPr>
          <w:p w14:paraId="7F5B2600" w14:textId="6F0ECEB4" w:rsidR="003937D8" w:rsidRDefault="003937D8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Participants</w:t>
            </w:r>
          </w:p>
        </w:tc>
        <w:tc>
          <w:tcPr>
            <w:tcW w:w="11050" w:type="dxa"/>
            <w:shd w:val="clear" w:color="auto" w:fill="auto"/>
          </w:tcPr>
          <w:p w14:paraId="0D19A0F7" w14:textId="77777777" w:rsidR="003937D8" w:rsidRDefault="003937D8" w:rsidP="00007BA5">
            <w:pPr>
              <w:adjustRightInd w:val="0"/>
              <w:rPr>
                <w:rFonts w:cs="TT54t00"/>
                <w:sz w:val="16"/>
                <w:szCs w:val="16"/>
              </w:rPr>
            </w:pPr>
            <w:r>
              <w:rPr>
                <w:rFonts w:cs="TT54t00"/>
                <w:sz w:val="16"/>
                <w:szCs w:val="16"/>
              </w:rPr>
              <w:t>Participants to turn around and lower from the top of the wall rather than jump.</w:t>
            </w:r>
          </w:p>
          <w:p w14:paraId="66CDD28C" w14:textId="74244E98" w:rsidR="003937D8" w:rsidRDefault="003937D8" w:rsidP="00007BA5">
            <w:pPr>
              <w:adjustRightInd w:val="0"/>
              <w:rPr>
                <w:rFonts w:cs="TT54t00"/>
                <w:sz w:val="16"/>
                <w:szCs w:val="16"/>
              </w:rPr>
            </w:pPr>
            <w:r>
              <w:rPr>
                <w:rFonts w:cs="TT54t00"/>
                <w:sz w:val="16"/>
                <w:szCs w:val="16"/>
              </w:rPr>
              <w:t xml:space="preserve">Care to be taken to avoid trapped fingers when </w:t>
            </w:r>
            <w:r w:rsidR="00761168">
              <w:rPr>
                <w:rFonts w:cs="TT54t00"/>
                <w:sz w:val="16"/>
                <w:szCs w:val="16"/>
              </w:rPr>
              <w:t>adding or removing extra planks.</w:t>
            </w:r>
          </w:p>
        </w:tc>
      </w:tr>
      <w:tr w:rsidR="000E62E3" w:rsidRPr="001C60E8" w14:paraId="0F792B50" w14:textId="77777777" w:rsidTr="000E62E3">
        <w:trPr>
          <w:trHeight w:val="694"/>
        </w:trPr>
        <w:tc>
          <w:tcPr>
            <w:tcW w:w="2840" w:type="dxa"/>
            <w:shd w:val="clear" w:color="auto" w:fill="auto"/>
          </w:tcPr>
          <w:p w14:paraId="5B11D79F" w14:textId="1B875756" w:rsidR="000E62E3" w:rsidRPr="00DD3E73" w:rsidRDefault="00007BA5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Equipment Failure</w:t>
            </w:r>
            <w:r w:rsidR="00F70162">
              <w:rPr>
                <w:sz w:val="16"/>
                <w:szCs w:val="16"/>
              </w:rPr>
              <w:t xml:space="preserve"> – Sprain, </w:t>
            </w:r>
            <w:r w:rsidR="00240840">
              <w:rPr>
                <w:sz w:val="16"/>
                <w:szCs w:val="16"/>
              </w:rPr>
              <w:t>strain,</w:t>
            </w:r>
            <w:r w:rsidR="00F70162">
              <w:rPr>
                <w:sz w:val="16"/>
                <w:szCs w:val="16"/>
              </w:rPr>
              <w:t xml:space="preserve"> or bruise.</w:t>
            </w:r>
          </w:p>
        </w:tc>
        <w:tc>
          <w:tcPr>
            <w:tcW w:w="1556" w:type="dxa"/>
            <w:shd w:val="clear" w:color="auto" w:fill="auto"/>
          </w:tcPr>
          <w:p w14:paraId="4553541D" w14:textId="7499D08A" w:rsidR="000E62E3" w:rsidRPr="00A04EAD" w:rsidRDefault="00F70162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Participants</w:t>
            </w:r>
          </w:p>
          <w:p w14:paraId="5689D629" w14:textId="7DABDD3C" w:rsidR="000E62E3" w:rsidRPr="00DD3E73" w:rsidRDefault="000E62E3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11050" w:type="dxa"/>
            <w:shd w:val="clear" w:color="auto" w:fill="auto"/>
          </w:tcPr>
          <w:p w14:paraId="44B51F60" w14:textId="77777777" w:rsidR="007651BB" w:rsidRPr="007651BB" w:rsidRDefault="007651BB" w:rsidP="007651BB">
            <w:pPr>
              <w:rPr>
                <w:sz w:val="16"/>
                <w:szCs w:val="16"/>
              </w:rPr>
            </w:pPr>
            <w:r w:rsidRPr="007651BB">
              <w:rPr>
                <w:sz w:val="16"/>
                <w:szCs w:val="16"/>
              </w:rPr>
              <w:t>Equipment checked at regular intervals and recorded by a competent person.</w:t>
            </w:r>
          </w:p>
          <w:p w14:paraId="738175AC" w14:textId="77777777" w:rsidR="007651BB" w:rsidRPr="007651BB" w:rsidRDefault="007651BB" w:rsidP="007651BB">
            <w:pPr>
              <w:rPr>
                <w:sz w:val="16"/>
                <w:szCs w:val="16"/>
              </w:rPr>
            </w:pPr>
            <w:r w:rsidRPr="007651BB">
              <w:rPr>
                <w:sz w:val="16"/>
                <w:szCs w:val="16"/>
              </w:rPr>
              <w:t>Equipment checked prior to every use.</w:t>
            </w:r>
          </w:p>
          <w:p w14:paraId="00E9D637" w14:textId="488C327B" w:rsidR="000E62E3" w:rsidRPr="00803689" w:rsidRDefault="007651BB" w:rsidP="007651B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651BB">
              <w:rPr>
                <w:sz w:val="16"/>
                <w:szCs w:val="16"/>
              </w:rPr>
              <w:t>All damage reported to Waddecar Centre Management</w:t>
            </w:r>
            <w:r>
              <w:rPr>
                <w:sz w:val="20"/>
                <w:szCs w:val="20"/>
              </w:rPr>
              <w:t>.</w:t>
            </w:r>
          </w:p>
        </w:tc>
      </w:tr>
      <w:tr w:rsidR="000E62E3" w:rsidRPr="001C60E8" w14:paraId="31041F2E" w14:textId="77777777" w:rsidTr="000E62E3">
        <w:trPr>
          <w:trHeight w:val="676"/>
        </w:trPr>
        <w:tc>
          <w:tcPr>
            <w:tcW w:w="2840" w:type="dxa"/>
            <w:shd w:val="clear" w:color="auto" w:fill="auto"/>
          </w:tcPr>
          <w:p w14:paraId="5D915AD5" w14:textId="494106BE" w:rsidR="000E62E3" w:rsidRPr="00DD3E73" w:rsidRDefault="007651BB" w:rsidP="00386D6F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Unautorised</w:t>
            </w:r>
            <w:proofErr w:type="spellEnd"/>
            <w:r>
              <w:rPr>
                <w:sz w:val="16"/>
                <w:szCs w:val="16"/>
              </w:rPr>
              <w:t xml:space="preserve"> use – Injured by equipment</w:t>
            </w:r>
          </w:p>
        </w:tc>
        <w:tc>
          <w:tcPr>
            <w:tcW w:w="1556" w:type="dxa"/>
            <w:shd w:val="clear" w:color="auto" w:fill="auto"/>
          </w:tcPr>
          <w:p w14:paraId="296E1FAE" w14:textId="7A5D6764" w:rsidR="000E62E3" w:rsidRPr="00A04EAD" w:rsidRDefault="00E87CD9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  <w:p w14:paraId="2C569497" w14:textId="62FD45DD" w:rsidR="000E62E3" w:rsidRPr="00E85A51" w:rsidRDefault="000E62E3" w:rsidP="00386D6F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1050" w:type="dxa"/>
            <w:shd w:val="clear" w:color="auto" w:fill="auto"/>
          </w:tcPr>
          <w:p w14:paraId="108F3E53" w14:textId="0979F9D4" w:rsidR="000E62E3" w:rsidRPr="007D5675" w:rsidRDefault="002424AB" w:rsidP="00386D6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D5675">
              <w:rPr>
                <w:sz w:val="16"/>
                <w:szCs w:val="16"/>
              </w:rPr>
              <w:t xml:space="preserve">There is a fence surrounding the perimeter of the course. </w:t>
            </w:r>
            <w:r w:rsidR="007D5675" w:rsidRPr="007D5675">
              <w:rPr>
                <w:sz w:val="16"/>
                <w:szCs w:val="16"/>
              </w:rPr>
              <w:t>The gate is kept locked when not in use.</w:t>
            </w:r>
          </w:p>
        </w:tc>
      </w:tr>
    </w:tbl>
    <w:p w14:paraId="57737061" w14:textId="77777777" w:rsidR="008349D7" w:rsidRDefault="008349D7" w:rsidP="00727784">
      <w:pPr>
        <w:pStyle w:val="Heading3"/>
        <w:rPr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670"/>
      </w:tblGrid>
      <w:tr w:rsidR="00BD0E5F" w:rsidRPr="00BD0E5F" w14:paraId="03379315" w14:textId="77777777" w:rsidTr="00BD0E5F">
        <w:trPr>
          <w:trHeight w:val="701"/>
        </w:trPr>
        <w:tc>
          <w:tcPr>
            <w:tcW w:w="1696" w:type="dxa"/>
            <w:shd w:val="clear" w:color="auto" w:fill="D9D9D9"/>
          </w:tcPr>
          <w:p w14:paraId="02AB1D1F" w14:textId="3C8C2527" w:rsidR="00BD0E5F" w:rsidRPr="007A49B1" w:rsidRDefault="001246AF" w:rsidP="001246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Completed by</w:t>
            </w:r>
          </w:p>
        </w:tc>
        <w:tc>
          <w:tcPr>
            <w:tcW w:w="5642" w:type="dxa"/>
            <w:shd w:val="clear" w:color="auto" w:fill="FFFFFF"/>
          </w:tcPr>
          <w:p w14:paraId="7988E69B" w14:textId="152113BA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  <w:r w:rsidR="001246AF">
              <w:rPr>
                <w:color w:val="FF0000"/>
                <w:sz w:val="20"/>
                <w:szCs w:val="20"/>
              </w:rPr>
              <w:t>Damian King</w:t>
            </w:r>
          </w:p>
          <w:p w14:paraId="1403B8EE" w14:textId="6EE6A7FD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  <w:r w:rsidR="001246AF">
              <w:rPr>
                <w:color w:val="FF0000"/>
                <w:sz w:val="20"/>
                <w:szCs w:val="20"/>
              </w:rPr>
              <w:t>: Waddecar Centre Manager</w:t>
            </w:r>
          </w:p>
          <w:p w14:paraId="6DDA4D29" w14:textId="1CD413A9" w:rsidR="00BD0E5F" w:rsidRP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1246AF">
              <w:rPr>
                <w:color w:val="FF0000"/>
                <w:sz w:val="20"/>
                <w:szCs w:val="20"/>
              </w:rPr>
              <w:t xml:space="preserve">; </w:t>
            </w:r>
            <w:r w:rsidR="00EA74BD">
              <w:rPr>
                <w:color w:val="FF0000"/>
                <w:sz w:val="20"/>
                <w:szCs w:val="20"/>
              </w:rPr>
              <w:t>22</w:t>
            </w:r>
            <w:r w:rsidR="00EA74BD" w:rsidRPr="00EA74BD">
              <w:rPr>
                <w:color w:val="FF0000"/>
                <w:sz w:val="20"/>
                <w:szCs w:val="20"/>
                <w:vertAlign w:val="superscript"/>
              </w:rPr>
              <w:t>nd</w:t>
            </w:r>
            <w:r w:rsidR="00EA74BD">
              <w:rPr>
                <w:color w:val="FF0000"/>
                <w:sz w:val="20"/>
                <w:szCs w:val="20"/>
              </w:rPr>
              <w:t xml:space="preserve"> January 2026</w:t>
            </w:r>
          </w:p>
        </w:tc>
        <w:tc>
          <w:tcPr>
            <w:tcW w:w="2409" w:type="dxa"/>
            <w:shd w:val="clear" w:color="auto" w:fill="D9D9D9"/>
          </w:tcPr>
          <w:p w14:paraId="6ACF21C4" w14:textId="266B496E" w:rsidR="00BD0E5F" w:rsidRPr="007A49B1" w:rsidRDefault="001246AF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Checked by </w:t>
            </w:r>
            <w:r w:rsidR="00EA74BD">
              <w:rPr>
                <w:b/>
                <w:sz w:val="20"/>
                <w:szCs w:val="20"/>
              </w:rPr>
              <w:t>verifier</w:t>
            </w:r>
          </w:p>
        </w:tc>
        <w:tc>
          <w:tcPr>
            <w:tcW w:w="5670" w:type="dxa"/>
            <w:shd w:val="clear" w:color="auto" w:fill="FFFFFF"/>
          </w:tcPr>
          <w:p w14:paraId="274F506B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</w:p>
          <w:p w14:paraId="28CCE839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</w:p>
          <w:p w14:paraId="57F593E5" w14:textId="77777777" w:rsidR="00BD0E5F" w:rsidRPr="00BD0E5F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</w:p>
        </w:tc>
      </w:tr>
    </w:tbl>
    <w:p w14:paraId="6251E386" w14:textId="77777777" w:rsidR="00BD0E5F" w:rsidRPr="00CE188D" w:rsidRDefault="00BD0E5F" w:rsidP="00727784">
      <w:pPr>
        <w:pStyle w:val="Heading3"/>
        <w:rPr>
          <w:szCs w:val="20"/>
        </w:rPr>
      </w:pPr>
    </w:p>
    <w:sectPr w:rsidR="00BD0E5F" w:rsidRPr="00CE188D" w:rsidSect="00EE01A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FFCDB" w14:textId="77777777" w:rsidR="00EE01AF" w:rsidRDefault="00EE01AF">
      <w:r>
        <w:separator/>
      </w:r>
    </w:p>
  </w:endnote>
  <w:endnote w:type="continuationSeparator" w:id="0">
    <w:p w14:paraId="5700BFAF" w14:textId="77777777" w:rsidR="00EE01AF" w:rsidRDefault="00EE0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9F5857C9-1889-4380-9E8B-DE52E5864FE4}"/>
    <w:embedBold r:id="rId2" w:fontKey="{51C8568A-031A-4AFE-8121-694C5B75B613}"/>
    <w:embedItalic r:id="rId3" w:fontKey="{DFA2C011-344F-49D4-BB5D-ABDE32893A94}"/>
    <w:embedBoldItalic r:id="rId4" w:fontKey="{AB86ED6F-EDCD-48D9-BFE8-4638C0F793E0}"/>
  </w:font>
  <w:font w:name="NunitoSans-Light">
    <w:altName w:val="Times New Roman"/>
    <w:charset w:val="4D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98C1C0E5-7783-4BEE-ACE6-047A344FF00E}"/>
    <w:embedBold r:id="rId6" w:fontKey="{8CE5FD9E-232C-494D-A24E-1AAA90B9EC73}"/>
    <w:embedBoldItalic r:id="rId7" w:fontKey="{616F3F1F-0EE4-49CE-9DE2-F1082B864D63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71ACF77-EC2F-4A9B-983C-F858D2CEF7F2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9" w:fontKey="{45077FB0-F466-4F86-8328-871B0FA4D17A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TT54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1DC32C6-C438-4FB9-93C7-52107B1135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57BD8D2D-1A85-40A3-8B33-D769A9BFE8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03FAE" w14:textId="77777777" w:rsidR="0078745C" w:rsidRDefault="007874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4A23" w14:textId="77777777" w:rsidR="00FA2AD5" w:rsidRPr="00CE188D" w:rsidRDefault="00FA2AD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5DD0414" wp14:editId="4AF2496F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188D">
      <w:t xml:space="preserve">Additional information can be found in the </w:t>
    </w:r>
    <w:r w:rsidRPr="17D94ACB">
      <w:rPr>
        <w:b/>
        <w:i/>
        <w:iCs/>
      </w:rPr>
      <w:t>Safety Checklist for Leaders</w:t>
    </w:r>
    <w:r w:rsidRPr="00CE188D">
      <w:t xml:space="preserve"> and other information at scouts.org.uk/safety </w:t>
    </w:r>
  </w:p>
  <w:p w14:paraId="2486CCA0" w14:textId="77777777" w:rsidR="00FA2AD5" w:rsidRPr="0066293D" w:rsidRDefault="00FA2AD5" w:rsidP="0066293D">
    <w:pPr>
      <w:rPr>
        <w:sz w:val="20"/>
        <w:szCs w:val="20"/>
      </w:rPr>
    </w:pPr>
    <w:r>
      <w:rPr>
        <w:sz w:val="20"/>
        <w:szCs w:val="20"/>
      </w:rPr>
      <w:t>HQ Template Published June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5BA66" w14:textId="77777777" w:rsidR="0078745C" w:rsidRDefault="007874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BA14F" w14:textId="77777777" w:rsidR="00EE01AF" w:rsidRDefault="00EE01AF">
      <w:r>
        <w:separator/>
      </w:r>
    </w:p>
  </w:footnote>
  <w:footnote w:type="continuationSeparator" w:id="0">
    <w:p w14:paraId="7A2C7AB9" w14:textId="77777777" w:rsidR="00EE01AF" w:rsidRDefault="00EE01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1C642" w14:textId="77777777" w:rsidR="0078745C" w:rsidRDefault="007874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3634" w14:textId="593A699F" w:rsidR="00FA2AD5" w:rsidRDefault="0078745C" w:rsidP="0078745C">
    <w:pPr>
      <w:pStyle w:val="Heading4"/>
      <w:tabs>
        <w:tab w:val="left" w:pos="6041"/>
      </w:tabs>
    </w:pPr>
    <w:r>
      <w:rPr>
        <w:rFonts w:eastAsia="Nunito Sans Black" w:cs="Nunito Sans Black"/>
      </w:rPr>
      <w:t>Challenge Course</w:t>
    </w:r>
    <w:r>
      <w:rPr>
        <w:rFonts w:eastAsia="Nunito Sans Black" w:cs="Nunito Sans Black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A919B" w14:textId="77777777" w:rsidR="0078745C" w:rsidRDefault="007874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1422835">
    <w:abstractNumId w:val="17"/>
  </w:num>
  <w:num w:numId="2" w16cid:durableId="1067417213">
    <w:abstractNumId w:val="22"/>
  </w:num>
  <w:num w:numId="3" w16cid:durableId="267587952">
    <w:abstractNumId w:val="25"/>
  </w:num>
  <w:num w:numId="4" w16cid:durableId="1913465447">
    <w:abstractNumId w:val="15"/>
  </w:num>
  <w:num w:numId="5" w16cid:durableId="835732063">
    <w:abstractNumId w:val="23"/>
  </w:num>
  <w:num w:numId="6" w16cid:durableId="330570901">
    <w:abstractNumId w:val="0"/>
  </w:num>
  <w:num w:numId="7" w16cid:durableId="1632705552">
    <w:abstractNumId w:val="1"/>
  </w:num>
  <w:num w:numId="8" w16cid:durableId="2110273402">
    <w:abstractNumId w:val="2"/>
  </w:num>
  <w:num w:numId="9" w16cid:durableId="212353354">
    <w:abstractNumId w:val="3"/>
  </w:num>
  <w:num w:numId="10" w16cid:durableId="686714436">
    <w:abstractNumId w:val="8"/>
  </w:num>
  <w:num w:numId="11" w16cid:durableId="1935626656">
    <w:abstractNumId w:val="4"/>
  </w:num>
  <w:num w:numId="12" w16cid:durableId="1237713588">
    <w:abstractNumId w:val="5"/>
  </w:num>
  <w:num w:numId="13" w16cid:durableId="29844811">
    <w:abstractNumId w:val="6"/>
  </w:num>
  <w:num w:numId="14" w16cid:durableId="160705844">
    <w:abstractNumId w:val="7"/>
  </w:num>
  <w:num w:numId="15" w16cid:durableId="1724600080">
    <w:abstractNumId w:val="9"/>
  </w:num>
  <w:num w:numId="16" w16cid:durableId="728917482">
    <w:abstractNumId w:val="11"/>
  </w:num>
  <w:num w:numId="17" w16cid:durableId="41172068">
    <w:abstractNumId w:val="20"/>
  </w:num>
  <w:num w:numId="18" w16cid:durableId="910308883">
    <w:abstractNumId w:val="14"/>
  </w:num>
  <w:num w:numId="19" w16cid:durableId="781458335">
    <w:abstractNumId w:val="31"/>
  </w:num>
  <w:num w:numId="20" w16cid:durableId="1684631255">
    <w:abstractNumId w:val="28"/>
  </w:num>
  <w:num w:numId="21" w16cid:durableId="222063965">
    <w:abstractNumId w:val="32"/>
  </w:num>
  <w:num w:numId="22" w16cid:durableId="195001368">
    <w:abstractNumId w:val="26"/>
  </w:num>
  <w:num w:numId="23" w16cid:durableId="1100754664">
    <w:abstractNumId w:val="12"/>
  </w:num>
  <w:num w:numId="24" w16cid:durableId="1772123677">
    <w:abstractNumId w:val="13"/>
  </w:num>
  <w:num w:numId="25" w16cid:durableId="1527676344">
    <w:abstractNumId w:val="24"/>
  </w:num>
  <w:num w:numId="26" w16cid:durableId="681934227">
    <w:abstractNumId w:val="19"/>
  </w:num>
  <w:num w:numId="27" w16cid:durableId="255210101">
    <w:abstractNumId w:val="10"/>
  </w:num>
  <w:num w:numId="28" w16cid:durableId="891426997">
    <w:abstractNumId w:val="16"/>
  </w:num>
  <w:num w:numId="29" w16cid:durableId="1341472654">
    <w:abstractNumId w:val="21"/>
  </w:num>
  <w:num w:numId="30" w16cid:durableId="146560840">
    <w:abstractNumId w:val="27"/>
  </w:num>
  <w:num w:numId="31" w16cid:durableId="1177766681">
    <w:abstractNumId w:val="30"/>
  </w:num>
  <w:num w:numId="32" w16cid:durableId="1408066738">
    <w:abstractNumId w:val="29"/>
  </w:num>
  <w:num w:numId="33" w16cid:durableId="20480972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72E3"/>
    <w:rsid w:val="00007BA5"/>
    <w:rsid w:val="000262D7"/>
    <w:rsid w:val="00034967"/>
    <w:rsid w:val="00035158"/>
    <w:rsid w:val="00045461"/>
    <w:rsid w:val="00064B38"/>
    <w:rsid w:val="00064FB5"/>
    <w:rsid w:val="000702F6"/>
    <w:rsid w:val="00070AC9"/>
    <w:rsid w:val="0009099A"/>
    <w:rsid w:val="000961CF"/>
    <w:rsid w:val="000A48F6"/>
    <w:rsid w:val="000D5A10"/>
    <w:rsid w:val="000D62CF"/>
    <w:rsid w:val="000D6C8E"/>
    <w:rsid w:val="000E1649"/>
    <w:rsid w:val="000E5DEF"/>
    <w:rsid w:val="000E62E3"/>
    <w:rsid w:val="00102EA0"/>
    <w:rsid w:val="00113BB1"/>
    <w:rsid w:val="001246AF"/>
    <w:rsid w:val="001327A0"/>
    <w:rsid w:val="00134916"/>
    <w:rsid w:val="00164BF9"/>
    <w:rsid w:val="00166993"/>
    <w:rsid w:val="001A1F8C"/>
    <w:rsid w:val="001A5981"/>
    <w:rsid w:val="001B69B6"/>
    <w:rsid w:val="001B6B16"/>
    <w:rsid w:val="001B6D1F"/>
    <w:rsid w:val="001C60E8"/>
    <w:rsid w:val="001D2A32"/>
    <w:rsid w:val="00201A76"/>
    <w:rsid w:val="002167F0"/>
    <w:rsid w:val="00240840"/>
    <w:rsid w:val="002424AB"/>
    <w:rsid w:val="002609AB"/>
    <w:rsid w:val="00260C71"/>
    <w:rsid w:val="00261957"/>
    <w:rsid w:val="0026212D"/>
    <w:rsid w:val="002670CC"/>
    <w:rsid w:val="002678AA"/>
    <w:rsid w:val="00271580"/>
    <w:rsid w:val="00272817"/>
    <w:rsid w:val="00273FEC"/>
    <w:rsid w:val="00280FD1"/>
    <w:rsid w:val="00283D82"/>
    <w:rsid w:val="00284431"/>
    <w:rsid w:val="00291697"/>
    <w:rsid w:val="002978F5"/>
    <w:rsid w:val="002B2069"/>
    <w:rsid w:val="002C1ABD"/>
    <w:rsid w:val="002C7D2D"/>
    <w:rsid w:val="002D1BF0"/>
    <w:rsid w:val="002F324C"/>
    <w:rsid w:val="003043AE"/>
    <w:rsid w:val="0031006A"/>
    <w:rsid w:val="0031790E"/>
    <w:rsid w:val="0034438D"/>
    <w:rsid w:val="003550EE"/>
    <w:rsid w:val="0036051E"/>
    <w:rsid w:val="003741E1"/>
    <w:rsid w:val="00383932"/>
    <w:rsid w:val="00386D6F"/>
    <w:rsid w:val="003937D8"/>
    <w:rsid w:val="003A536D"/>
    <w:rsid w:val="003B269C"/>
    <w:rsid w:val="003B4982"/>
    <w:rsid w:val="003C1889"/>
    <w:rsid w:val="003C6A73"/>
    <w:rsid w:val="003E0A04"/>
    <w:rsid w:val="00406854"/>
    <w:rsid w:val="00421FE7"/>
    <w:rsid w:val="00464629"/>
    <w:rsid w:val="00465843"/>
    <w:rsid w:val="00467139"/>
    <w:rsid w:val="004736C0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B63"/>
    <w:rsid w:val="00547A04"/>
    <w:rsid w:val="00551736"/>
    <w:rsid w:val="00584D83"/>
    <w:rsid w:val="00591F70"/>
    <w:rsid w:val="005A0067"/>
    <w:rsid w:val="005C0CFD"/>
    <w:rsid w:val="005C37BD"/>
    <w:rsid w:val="005C3A47"/>
    <w:rsid w:val="005C3B4F"/>
    <w:rsid w:val="005C6E78"/>
    <w:rsid w:val="005D070B"/>
    <w:rsid w:val="005E5C2E"/>
    <w:rsid w:val="006011FE"/>
    <w:rsid w:val="0060387A"/>
    <w:rsid w:val="00607312"/>
    <w:rsid w:val="0061349F"/>
    <w:rsid w:val="00624EBA"/>
    <w:rsid w:val="00656BD1"/>
    <w:rsid w:val="0066293D"/>
    <w:rsid w:val="00681D40"/>
    <w:rsid w:val="006B2FFC"/>
    <w:rsid w:val="006E4079"/>
    <w:rsid w:val="006E797F"/>
    <w:rsid w:val="006F0511"/>
    <w:rsid w:val="006F5D9A"/>
    <w:rsid w:val="007106E8"/>
    <w:rsid w:val="0071703B"/>
    <w:rsid w:val="00721886"/>
    <w:rsid w:val="00727452"/>
    <w:rsid w:val="00727784"/>
    <w:rsid w:val="007306C6"/>
    <w:rsid w:val="007427DF"/>
    <w:rsid w:val="00756C1A"/>
    <w:rsid w:val="007571A7"/>
    <w:rsid w:val="00761168"/>
    <w:rsid w:val="007651BB"/>
    <w:rsid w:val="00781101"/>
    <w:rsid w:val="0078745C"/>
    <w:rsid w:val="0079074E"/>
    <w:rsid w:val="007A49B1"/>
    <w:rsid w:val="007B283A"/>
    <w:rsid w:val="007C5908"/>
    <w:rsid w:val="007C5D17"/>
    <w:rsid w:val="007D5357"/>
    <w:rsid w:val="007D5675"/>
    <w:rsid w:val="007D59DA"/>
    <w:rsid w:val="007E58C6"/>
    <w:rsid w:val="00803689"/>
    <w:rsid w:val="00814A8E"/>
    <w:rsid w:val="008152A4"/>
    <w:rsid w:val="008349D7"/>
    <w:rsid w:val="008402C3"/>
    <w:rsid w:val="00844F5B"/>
    <w:rsid w:val="0084623F"/>
    <w:rsid w:val="008473D8"/>
    <w:rsid w:val="00882543"/>
    <w:rsid w:val="00893C6F"/>
    <w:rsid w:val="0089425D"/>
    <w:rsid w:val="00897870"/>
    <w:rsid w:val="00897FE0"/>
    <w:rsid w:val="008A3608"/>
    <w:rsid w:val="008A3A8F"/>
    <w:rsid w:val="008B437A"/>
    <w:rsid w:val="008C0FBF"/>
    <w:rsid w:val="008C1144"/>
    <w:rsid w:val="008C6CCD"/>
    <w:rsid w:val="008E0738"/>
    <w:rsid w:val="008E1C47"/>
    <w:rsid w:val="008F4230"/>
    <w:rsid w:val="008F45A0"/>
    <w:rsid w:val="008F5881"/>
    <w:rsid w:val="0092652A"/>
    <w:rsid w:val="00940728"/>
    <w:rsid w:val="00950FCF"/>
    <w:rsid w:val="00961222"/>
    <w:rsid w:val="009715FA"/>
    <w:rsid w:val="00982838"/>
    <w:rsid w:val="00986207"/>
    <w:rsid w:val="00992CB2"/>
    <w:rsid w:val="00993843"/>
    <w:rsid w:val="009A06B2"/>
    <w:rsid w:val="009A0ED3"/>
    <w:rsid w:val="009A14BF"/>
    <w:rsid w:val="009C41BB"/>
    <w:rsid w:val="009F4294"/>
    <w:rsid w:val="00A04EAD"/>
    <w:rsid w:val="00A17A3E"/>
    <w:rsid w:val="00A30463"/>
    <w:rsid w:val="00A4121A"/>
    <w:rsid w:val="00A56BF0"/>
    <w:rsid w:val="00A7130D"/>
    <w:rsid w:val="00A94D85"/>
    <w:rsid w:val="00AA67C8"/>
    <w:rsid w:val="00AB03ED"/>
    <w:rsid w:val="00AB5D62"/>
    <w:rsid w:val="00AC4085"/>
    <w:rsid w:val="00AE0AAE"/>
    <w:rsid w:val="00AE754F"/>
    <w:rsid w:val="00AF65EB"/>
    <w:rsid w:val="00B117A9"/>
    <w:rsid w:val="00B21D5F"/>
    <w:rsid w:val="00B2380E"/>
    <w:rsid w:val="00B24CE0"/>
    <w:rsid w:val="00B349AE"/>
    <w:rsid w:val="00B370D3"/>
    <w:rsid w:val="00B461AD"/>
    <w:rsid w:val="00B51828"/>
    <w:rsid w:val="00B51FB0"/>
    <w:rsid w:val="00B91396"/>
    <w:rsid w:val="00B95CCA"/>
    <w:rsid w:val="00BD0E5F"/>
    <w:rsid w:val="00BD38FA"/>
    <w:rsid w:val="00BD428E"/>
    <w:rsid w:val="00BD70F5"/>
    <w:rsid w:val="00BE49AE"/>
    <w:rsid w:val="00BF04FF"/>
    <w:rsid w:val="00BF7AEF"/>
    <w:rsid w:val="00C10E3A"/>
    <w:rsid w:val="00C432B5"/>
    <w:rsid w:val="00C43F0A"/>
    <w:rsid w:val="00C46720"/>
    <w:rsid w:val="00C517A0"/>
    <w:rsid w:val="00C629E3"/>
    <w:rsid w:val="00C74CA0"/>
    <w:rsid w:val="00C810F1"/>
    <w:rsid w:val="00C94106"/>
    <w:rsid w:val="00C96203"/>
    <w:rsid w:val="00CA030A"/>
    <w:rsid w:val="00CA178F"/>
    <w:rsid w:val="00CB05CA"/>
    <w:rsid w:val="00CB79E5"/>
    <w:rsid w:val="00CC1B7E"/>
    <w:rsid w:val="00CD04D1"/>
    <w:rsid w:val="00CE188D"/>
    <w:rsid w:val="00CE4424"/>
    <w:rsid w:val="00D0096F"/>
    <w:rsid w:val="00D217F6"/>
    <w:rsid w:val="00D769A4"/>
    <w:rsid w:val="00D83ACF"/>
    <w:rsid w:val="00D8486E"/>
    <w:rsid w:val="00D9530F"/>
    <w:rsid w:val="00D95E26"/>
    <w:rsid w:val="00DD1A3A"/>
    <w:rsid w:val="00DD3E73"/>
    <w:rsid w:val="00E033D6"/>
    <w:rsid w:val="00E0543B"/>
    <w:rsid w:val="00E53F42"/>
    <w:rsid w:val="00E6290A"/>
    <w:rsid w:val="00E82A23"/>
    <w:rsid w:val="00E85A51"/>
    <w:rsid w:val="00E87CD9"/>
    <w:rsid w:val="00EA1FA8"/>
    <w:rsid w:val="00EA6EEF"/>
    <w:rsid w:val="00EA74BD"/>
    <w:rsid w:val="00EB3D6F"/>
    <w:rsid w:val="00EC221A"/>
    <w:rsid w:val="00EC363E"/>
    <w:rsid w:val="00EC3FEE"/>
    <w:rsid w:val="00EC4AE7"/>
    <w:rsid w:val="00ED7486"/>
    <w:rsid w:val="00EE01AF"/>
    <w:rsid w:val="00EF6D38"/>
    <w:rsid w:val="00F176A8"/>
    <w:rsid w:val="00F34350"/>
    <w:rsid w:val="00F46F09"/>
    <w:rsid w:val="00F56051"/>
    <w:rsid w:val="00F64801"/>
    <w:rsid w:val="00F65513"/>
    <w:rsid w:val="00F70162"/>
    <w:rsid w:val="00F91EC6"/>
    <w:rsid w:val="00FA2AD5"/>
    <w:rsid w:val="00FB3B35"/>
    <w:rsid w:val="00FB55A6"/>
    <w:rsid w:val="00FD15CA"/>
    <w:rsid w:val="00FE0D04"/>
    <w:rsid w:val="00FE510B"/>
    <w:rsid w:val="00FF15B7"/>
    <w:rsid w:val="17D94ACB"/>
    <w:rsid w:val="2877F01A"/>
    <w:rsid w:val="2F33AD3D"/>
    <w:rsid w:val="4EA3E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AC16F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7f0eb55-eab1-4268-8017-cd1a8622c42a" xsi:nil="true"/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7" ma:contentTypeDescription="Create a new document." ma:contentTypeScope="" ma:versionID="0ed72243831b27a6739c56148f7373a1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a8c08396ad9f924c4e04a0a7093b07b5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  <ds:schemaRef ds:uri="27f0eb55-eab1-4268-8017-cd1a8622c42a"/>
  </ds:schemaRefs>
</ds:datastoreItem>
</file>

<file path=customXml/itemProps2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5F2CD4-D839-4E63-BE32-6B4EF414ED77}"/>
</file>

<file path=customXml/itemProps4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Damian King</cp:lastModifiedBy>
  <cp:revision>2</cp:revision>
  <cp:lastPrinted>2022-01-17T14:43:00Z</cp:lastPrinted>
  <dcterms:created xsi:type="dcterms:W3CDTF">2025-01-22T11:16:00Z</dcterms:created>
  <dcterms:modified xsi:type="dcterms:W3CDTF">2025-01-22T11:16:00Z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0x010100616BE4DA2DD88942BE845DBF5EAF2DEA</vt:lpwstr>
  </property>
  <property fmtid="{D5CDD505-2E9C-101B-9397-08002B2CF9AE}" pid="6" name="Order">
    <vt:r8>1048000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